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1855" w14:textId="77777777" w:rsidR="00FA1E93" w:rsidRDefault="00FA1E93" w:rsidP="001203E8">
      <w:pPr>
        <w:rPr>
          <w:rFonts w:ascii="Arial" w:hAnsi="Arial" w:cs="Arial"/>
          <w:b/>
          <w:bCs/>
          <w:sz w:val="36"/>
          <w:szCs w:val="36"/>
        </w:rPr>
      </w:pPr>
    </w:p>
    <w:p w14:paraId="53B96141" w14:textId="2BA192E5" w:rsidR="001203E8" w:rsidRDefault="00576E3E" w:rsidP="001203E8">
      <w:pPr>
        <w:rPr>
          <w:rFonts w:ascii="Arial" w:hAnsi="Arial" w:cs="Arial"/>
          <w:b/>
          <w:bCs/>
          <w:sz w:val="36"/>
          <w:szCs w:val="36"/>
        </w:rPr>
      </w:pPr>
      <w:r w:rsidRPr="00C3210D">
        <w:rPr>
          <w:rFonts w:ascii="Arial" w:hAnsi="Arial" w:cs="Arial"/>
          <w:b/>
          <w:bCs/>
          <w:noProof/>
          <w:sz w:val="36"/>
          <w:szCs w:val="36"/>
        </w:rPr>
        <mc:AlternateContent>
          <mc:Choice Requires="wps">
            <w:drawing>
              <wp:anchor distT="45720" distB="45720" distL="114300" distR="114300" simplePos="0" relativeHeight="251662336" behindDoc="0" locked="0" layoutInCell="1" allowOverlap="1" wp14:anchorId="611AB245" wp14:editId="4299E05E">
                <wp:simplePos x="0" y="0"/>
                <wp:positionH relativeFrom="margin">
                  <wp:align>right</wp:align>
                </wp:positionH>
                <wp:positionV relativeFrom="paragraph">
                  <wp:posOffset>390525</wp:posOffset>
                </wp:positionV>
                <wp:extent cx="570547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6275"/>
                        </a:xfrm>
                        <a:prstGeom prst="rect">
                          <a:avLst/>
                        </a:prstGeom>
                        <a:solidFill>
                          <a:schemeClr val="bg1">
                            <a:lumMod val="95000"/>
                          </a:schemeClr>
                        </a:solidFill>
                        <a:ln w="9525">
                          <a:solidFill>
                            <a:srgbClr val="000000"/>
                          </a:solidFill>
                          <a:miter lim="800000"/>
                          <a:headEnd/>
                          <a:tailEnd/>
                        </a:ln>
                      </wps:spPr>
                      <wps:txbx>
                        <w:txbxContent>
                          <w:p w14:paraId="0E1A548E" w14:textId="77777777" w:rsidR="00C3210D" w:rsidRDefault="00C3210D" w:rsidP="00C3210D">
                            <w:pPr>
                              <w:spacing w:after="0" w:line="240" w:lineRule="auto"/>
                              <w:jc w:val="center"/>
                              <w:rPr>
                                <w:rFonts w:ascii="Arial" w:hAnsi="Arial" w:cs="Arial"/>
                                <w:b/>
                                <w:bCs/>
                                <w:sz w:val="20"/>
                                <w:szCs w:val="20"/>
                              </w:rPr>
                            </w:pPr>
                          </w:p>
                          <w:p w14:paraId="60702A2B" w14:textId="6CD45A15" w:rsidR="00C3210D" w:rsidRPr="00C3210D" w:rsidRDefault="00C3210D" w:rsidP="00C3210D">
                            <w:pPr>
                              <w:spacing w:after="0" w:line="240" w:lineRule="auto"/>
                              <w:jc w:val="center"/>
                              <w:rPr>
                                <w:rFonts w:ascii="Arial" w:hAnsi="Arial" w:cs="Arial"/>
                                <w:color w:val="333333"/>
                                <w:sz w:val="18"/>
                                <w:szCs w:val="18"/>
                                <w:shd w:val="clear" w:color="auto" w:fill="FFFFFF"/>
                              </w:rPr>
                            </w:pPr>
                            <w:r w:rsidRPr="00C3210D">
                              <w:rPr>
                                <w:rFonts w:ascii="Arial" w:hAnsi="Arial" w:cs="Arial"/>
                                <w:b/>
                                <w:bCs/>
                              </w:rPr>
                              <w:t xml:space="preserve">Please complete this sheet and submit with any attachments </w:t>
                            </w:r>
                            <w:r w:rsidR="007B4811">
                              <w:rPr>
                                <w:rFonts w:ascii="Arial" w:hAnsi="Arial" w:cs="Arial"/>
                                <w:b/>
                                <w:bCs/>
                              </w:rPr>
                              <w:t xml:space="preserve">at the </w:t>
                            </w:r>
                            <w:hyperlink r:id="rId7" w:history="1">
                              <w:r w:rsidR="007B4811" w:rsidRPr="007B4811">
                                <w:rPr>
                                  <w:rStyle w:val="Hyperlink"/>
                                  <w:rFonts w:ascii="Arial" w:hAnsi="Arial" w:cs="Arial"/>
                                  <w:b/>
                                  <w:bCs/>
                                </w:rPr>
                                <w:t>Submission Portal.</w:t>
                              </w:r>
                            </w:hyperlink>
                            <w:bookmarkStart w:id="0" w:name="_GoBack"/>
                            <w:bookmarkEnd w:id="0"/>
                            <w:r w:rsidR="007B4811">
                              <w:rPr>
                                <w:rFonts w:ascii="Arial" w:hAnsi="Arial" w:cs="Arial"/>
                                <w:b/>
                                <w:bCs/>
                              </w:rPr>
                              <w:t xml:space="preserve"> </w:t>
                            </w:r>
                          </w:p>
                          <w:p w14:paraId="36D469E9" w14:textId="68FFB6C6" w:rsidR="00C3210D" w:rsidRDefault="00C32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AB245" id="_x0000_t202" coordsize="21600,21600" o:spt="202" path="m,l,21600r21600,l21600,xe">
                <v:stroke joinstyle="miter"/>
                <v:path gradientshapeok="t" o:connecttype="rect"/>
              </v:shapetype>
              <v:shape id="Text Box 2" o:spid="_x0000_s1026" type="#_x0000_t202" style="position:absolute;margin-left:398.05pt;margin-top:30.75pt;width:449.25pt;height:5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" fillcolor="#f2f2f2 [3052]">
                <v:textbox>
                  <w:txbxContent>
                    <w:p w14:paraId="0E1A548E" w14:textId="77777777" w:rsidR="00C3210D" w:rsidRDefault="00C3210D" w:rsidP="00C3210D">
                      <w:pPr>
                        <w:spacing w:after="0" w:line="240" w:lineRule="auto"/>
                        <w:jc w:val="center"/>
                        <w:rPr>
                          <w:rFonts w:ascii="Arial" w:hAnsi="Arial" w:cs="Arial"/>
                          <w:b/>
                          <w:bCs/>
                          <w:sz w:val="20"/>
                          <w:szCs w:val="20"/>
                        </w:rPr>
                      </w:pPr>
                    </w:p>
                    <w:p w14:paraId="60702A2B" w14:textId="6CD45A15" w:rsidR="00C3210D" w:rsidRPr="00C3210D" w:rsidRDefault="00C3210D" w:rsidP="00C3210D">
                      <w:pPr>
                        <w:spacing w:after="0" w:line="240" w:lineRule="auto"/>
                        <w:jc w:val="center"/>
                        <w:rPr>
                          <w:rFonts w:ascii="Arial" w:hAnsi="Arial" w:cs="Arial"/>
                          <w:color w:val="333333"/>
                          <w:sz w:val="18"/>
                          <w:szCs w:val="18"/>
                          <w:shd w:val="clear" w:color="auto" w:fill="FFFFFF"/>
                        </w:rPr>
                      </w:pPr>
                      <w:r w:rsidRPr="00C3210D">
                        <w:rPr>
                          <w:rFonts w:ascii="Arial" w:hAnsi="Arial" w:cs="Arial"/>
                          <w:b/>
                          <w:bCs/>
                        </w:rPr>
                        <w:t xml:space="preserve">Please complete this sheet and submit with any attachments </w:t>
                      </w:r>
                      <w:r w:rsidR="007B4811">
                        <w:rPr>
                          <w:rFonts w:ascii="Arial" w:hAnsi="Arial" w:cs="Arial"/>
                          <w:b/>
                          <w:bCs/>
                        </w:rPr>
                        <w:t xml:space="preserve">at the </w:t>
                      </w:r>
                      <w:hyperlink r:id="rId8" w:history="1">
                        <w:r w:rsidR="007B4811" w:rsidRPr="007B4811">
                          <w:rPr>
                            <w:rStyle w:val="Hyperlink"/>
                            <w:rFonts w:ascii="Arial" w:hAnsi="Arial" w:cs="Arial"/>
                            <w:b/>
                            <w:bCs/>
                          </w:rPr>
                          <w:t>Submission Portal.</w:t>
                        </w:r>
                      </w:hyperlink>
                      <w:bookmarkStart w:id="1" w:name="_GoBack"/>
                      <w:bookmarkEnd w:id="1"/>
                      <w:r w:rsidR="007B4811">
                        <w:rPr>
                          <w:rFonts w:ascii="Arial" w:hAnsi="Arial" w:cs="Arial"/>
                          <w:b/>
                          <w:bCs/>
                        </w:rPr>
                        <w:t xml:space="preserve"> </w:t>
                      </w:r>
                    </w:p>
                    <w:p w14:paraId="36D469E9" w14:textId="68FFB6C6" w:rsidR="00C3210D" w:rsidRDefault="00C3210D"/>
                  </w:txbxContent>
                </v:textbox>
                <w10:wrap type="square" anchorx="margin"/>
              </v:shape>
            </w:pict>
          </mc:Fallback>
        </mc:AlternateContent>
      </w:r>
      <w:r w:rsidR="001203E8" w:rsidRPr="001203E8">
        <w:rPr>
          <w:rFonts w:ascii="Arial" w:hAnsi="Arial" w:cs="Arial"/>
          <w:b/>
          <w:bCs/>
          <w:sz w:val="36"/>
          <w:szCs w:val="36"/>
        </w:rPr>
        <w:t xml:space="preserve">Public Submission </w:t>
      </w:r>
      <w:r w:rsidR="009812BF">
        <w:rPr>
          <w:rFonts w:ascii="Arial" w:hAnsi="Arial" w:cs="Arial"/>
          <w:b/>
          <w:bCs/>
          <w:sz w:val="36"/>
          <w:szCs w:val="36"/>
        </w:rPr>
        <w:t>Form</w:t>
      </w:r>
    </w:p>
    <w:p w14:paraId="26E60A5D" w14:textId="006F0C92" w:rsidR="001203E8" w:rsidRDefault="00E34737" w:rsidP="001203E8">
      <w:pPr>
        <w:rPr>
          <w:rFonts w:ascii="Arial" w:hAnsi="Arial" w:cs="Arial"/>
          <w:b/>
          <w:bCs/>
          <w:i/>
          <w:iCs/>
          <w:sz w:val="20"/>
          <w:szCs w:val="20"/>
        </w:rPr>
      </w:pPr>
      <w:r w:rsidRPr="00FD428D">
        <w:rPr>
          <w:rFonts w:ascii="Arial" w:hAnsi="Arial" w:cs="Arial"/>
          <w:b/>
          <w:bCs/>
          <w:i/>
          <w:iCs/>
          <w:sz w:val="20"/>
          <w:szCs w:val="20"/>
        </w:rPr>
        <w:t>The submission and survey responses you provide will help to inform the Expert Panel’s advice in its Report to Government on the Review.  The Government may use that Report to inform future changes to laws and policies relating to the governance of the WA health system.</w:t>
      </w:r>
    </w:p>
    <w:p w14:paraId="75EDCC94" w14:textId="0EB02DD5" w:rsidR="00301DA9" w:rsidRPr="00FD428D" w:rsidRDefault="00301DA9" w:rsidP="001203E8">
      <w:pPr>
        <w:rPr>
          <w:rFonts w:ascii="Arial" w:hAnsi="Arial" w:cs="Arial"/>
          <w:b/>
          <w:bCs/>
          <w:i/>
          <w:iCs/>
          <w:sz w:val="20"/>
          <w:szCs w:val="20"/>
        </w:rPr>
      </w:pPr>
      <w:r w:rsidRPr="00301DA9">
        <w:rPr>
          <w:rFonts w:ascii="Arial" w:hAnsi="Arial" w:cs="Arial"/>
          <w:b/>
          <w:bCs/>
          <w:i/>
          <w:iCs/>
          <w:sz w:val="20"/>
          <w:szCs w:val="20"/>
        </w:rPr>
        <w:t>Please contact the Review Secretariat at</w:t>
      </w:r>
      <w:r w:rsidRPr="00301DA9">
        <w:rPr>
          <w:rFonts w:ascii="Arial" w:hAnsi="Arial" w:cs="Arial"/>
          <w:sz w:val="20"/>
          <w:szCs w:val="20"/>
        </w:rPr>
        <w:t xml:space="preserve"> </w:t>
      </w:r>
      <w:hyperlink r:id="rId9" w:history="1">
        <w:r w:rsidRPr="00301DA9">
          <w:rPr>
            <w:rStyle w:val="Hyperlink"/>
            <w:rFonts w:ascii="Arial" w:hAnsi="Arial" w:cs="Arial"/>
            <w:b/>
            <w:bCs/>
            <w:sz w:val="20"/>
            <w:szCs w:val="20"/>
          </w:rPr>
          <w:t>IndependentGovernanceReview@health.wa.gov.au</w:t>
        </w:r>
      </w:hyperlink>
      <w:r w:rsidRPr="00301DA9">
        <w:rPr>
          <w:rFonts w:ascii="Arial" w:hAnsi="Arial" w:cs="Arial"/>
          <w:b/>
          <w:bCs/>
          <w:sz w:val="20"/>
          <w:szCs w:val="20"/>
        </w:rPr>
        <w:t xml:space="preserve"> </w:t>
      </w:r>
      <w:r w:rsidRPr="00301DA9">
        <w:rPr>
          <w:rFonts w:ascii="Arial" w:hAnsi="Arial" w:cs="Arial"/>
          <w:b/>
          <w:bCs/>
          <w:i/>
          <w:iCs/>
          <w:sz w:val="20"/>
          <w:szCs w:val="20"/>
        </w:rPr>
        <w:t>if you have any further questions about your submission or survey response and how your information will be handled.</w:t>
      </w:r>
    </w:p>
    <w:tbl>
      <w:tblPr>
        <w:tblStyle w:val="TableGrid"/>
        <w:tblW w:w="0" w:type="auto"/>
        <w:tblLook w:val="04A0" w:firstRow="1" w:lastRow="0" w:firstColumn="1" w:lastColumn="0" w:noHBand="0" w:noVBand="1"/>
      </w:tblPr>
      <w:tblGrid>
        <w:gridCol w:w="2263"/>
        <w:gridCol w:w="6753"/>
      </w:tblGrid>
      <w:tr w:rsidR="001203E8" w14:paraId="09A4A00D" w14:textId="77777777" w:rsidTr="00E34737">
        <w:tc>
          <w:tcPr>
            <w:tcW w:w="9016" w:type="dxa"/>
            <w:gridSpan w:val="2"/>
            <w:shd w:val="clear" w:color="auto" w:fill="F2F2F2" w:themeFill="background1" w:themeFillShade="F2"/>
          </w:tcPr>
          <w:p w14:paraId="54C960BE" w14:textId="77777777" w:rsidR="00E34737" w:rsidRDefault="00E34737" w:rsidP="001203E8">
            <w:pPr>
              <w:rPr>
                <w:rFonts w:ascii="Arial" w:hAnsi="Arial" w:cs="Arial"/>
                <w:b/>
                <w:bCs/>
                <w:sz w:val="24"/>
                <w:szCs w:val="24"/>
              </w:rPr>
            </w:pPr>
          </w:p>
          <w:p w14:paraId="66E7E98E" w14:textId="24907446" w:rsidR="001203E8" w:rsidRPr="009812BF" w:rsidRDefault="001203E8" w:rsidP="001203E8">
            <w:pPr>
              <w:rPr>
                <w:rFonts w:ascii="Arial" w:hAnsi="Arial" w:cs="Arial"/>
                <w:b/>
                <w:bCs/>
                <w:sz w:val="24"/>
                <w:szCs w:val="24"/>
              </w:rPr>
            </w:pPr>
            <w:r w:rsidRPr="009812BF">
              <w:rPr>
                <w:rFonts w:ascii="Arial" w:hAnsi="Arial" w:cs="Arial"/>
                <w:b/>
                <w:bCs/>
                <w:sz w:val="24"/>
                <w:szCs w:val="24"/>
              </w:rPr>
              <w:t xml:space="preserve">Your Personal Details </w:t>
            </w:r>
          </w:p>
          <w:p w14:paraId="39F883F1" w14:textId="77777777" w:rsidR="009812BF" w:rsidRDefault="009812BF" w:rsidP="009812BF">
            <w:pPr>
              <w:rPr>
                <w:rFonts w:ascii="Arial" w:hAnsi="Arial" w:cs="Arial"/>
                <w:b/>
                <w:bCs/>
                <w:i/>
                <w:iCs/>
                <w:sz w:val="20"/>
                <w:szCs w:val="20"/>
              </w:rPr>
            </w:pPr>
          </w:p>
          <w:p w14:paraId="292CA9CA" w14:textId="0FF5FD91" w:rsidR="009812BF" w:rsidRPr="00E34737" w:rsidRDefault="009812BF" w:rsidP="009812BF">
            <w:pPr>
              <w:rPr>
                <w:rFonts w:ascii="Arial" w:hAnsi="Arial" w:cs="Arial"/>
                <w:b/>
                <w:bCs/>
                <w:i/>
                <w:iCs/>
                <w:sz w:val="20"/>
                <w:szCs w:val="20"/>
              </w:rPr>
            </w:pPr>
            <w:r w:rsidRPr="00E34737">
              <w:rPr>
                <w:rFonts w:ascii="Arial" w:hAnsi="Arial" w:cs="Arial"/>
                <w:b/>
                <w:bCs/>
                <w:i/>
                <w:iCs/>
                <w:sz w:val="20"/>
                <w:szCs w:val="20"/>
              </w:rPr>
              <w:t>You are not required to provide any personal information to make a submission to this review. All fields on this submission form relating to personal information are optional.</w:t>
            </w:r>
          </w:p>
          <w:p w14:paraId="3648C32D" w14:textId="77777777" w:rsidR="009812BF" w:rsidRPr="00E34737" w:rsidRDefault="009812BF" w:rsidP="009812BF">
            <w:pPr>
              <w:rPr>
                <w:rFonts w:ascii="Arial" w:hAnsi="Arial" w:cs="Arial"/>
                <w:b/>
                <w:bCs/>
                <w:i/>
                <w:iCs/>
                <w:sz w:val="20"/>
                <w:szCs w:val="20"/>
              </w:rPr>
            </w:pPr>
          </w:p>
          <w:p w14:paraId="0B896362" w14:textId="45C46BBE" w:rsidR="009812BF" w:rsidRPr="00E34737" w:rsidRDefault="009812BF" w:rsidP="009812BF">
            <w:pPr>
              <w:rPr>
                <w:rFonts w:ascii="Arial" w:hAnsi="Arial" w:cs="Arial"/>
                <w:b/>
                <w:bCs/>
                <w:i/>
                <w:iCs/>
                <w:sz w:val="20"/>
                <w:szCs w:val="20"/>
              </w:rPr>
            </w:pPr>
            <w:r w:rsidRPr="00E34737">
              <w:rPr>
                <w:rFonts w:ascii="Arial" w:hAnsi="Arial" w:cs="Arial"/>
                <w:b/>
                <w:bCs/>
                <w:i/>
                <w:iCs/>
                <w:sz w:val="20"/>
                <w:szCs w:val="20"/>
              </w:rPr>
              <w:t xml:space="preserve">If you do provide your email address, we may use it to provide you consolidated feedback on the submissions we receive or seek clarification on your submission. </w:t>
            </w:r>
          </w:p>
          <w:p w14:paraId="5DA7CE93" w14:textId="77777777" w:rsidR="009812BF" w:rsidRPr="00E34737" w:rsidRDefault="009812BF" w:rsidP="009812BF">
            <w:pPr>
              <w:rPr>
                <w:rFonts w:ascii="Arial" w:hAnsi="Arial" w:cs="Arial"/>
                <w:b/>
                <w:bCs/>
                <w:i/>
                <w:iCs/>
                <w:sz w:val="20"/>
                <w:szCs w:val="20"/>
              </w:rPr>
            </w:pPr>
          </w:p>
          <w:p w14:paraId="317A72D7" w14:textId="43F822A3" w:rsidR="009812BF" w:rsidRDefault="009812BF" w:rsidP="009812BF">
            <w:pPr>
              <w:rPr>
                <w:rFonts w:ascii="Arial" w:hAnsi="Arial" w:cs="Arial"/>
                <w:b/>
                <w:bCs/>
                <w:i/>
                <w:iCs/>
                <w:sz w:val="20"/>
                <w:szCs w:val="20"/>
              </w:rPr>
            </w:pPr>
            <w:r w:rsidRPr="00E34737">
              <w:rPr>
                <w:rFonts w:ascii="Arial" w:hAnsi="Arial" w:cs="Arial"/>
                <w:b/>
                <w:bCs/>
                <w:i/>
                <w:iCs/>
                <w:sz w:val="20"/>
                <w:szCs w:val="20"/>
              </w:rPr>
              <w:t>If you do provide this information you can still opt for your submission to remain anonymous.</w:t>
            </w:r>
          </w:p>
          <w:p w14:paraId="21559C69" w14:textId="6C5E2FC6" w:rsidR="00E34737" w:rsidRDefault="00E34737" w:rsidP="009812BF">
            <w:pPr>
              <w:rPr>
                <w:rFonts w:ascii="Arial" w:hAnsi="Arial" w:cs="Arial"/>
                <w:b/>
                <w:bCs/>
                <w:i/>
                <w:iCs/>
                <w:sz w:val="20"/>
                <w:szCs w:val="20"/>
              </w:rPr>
            </w:pPr>
          </w:p>
          <w:p w14:paraId="745BB1A4" w14:textId="28D82432" w:rsidR="00E34737" w:rsidRPr="00E34737" w:rsidRDefault="00E34737" w:rsidP="009812BF">
            <w:pPr>
              <w:rPr>
                <w:rFonts w:ascii="Arial" w:hAnsi="Arial" w:cs="Arial"/>
                <w:b/>
                <w:bCs/>
                <w:i/>
                <w:iCs/>
                <w:sz w:val="18"/>
                <w:szCs w:val="18"/>
              </w:rPr>
            </w:pPr>
            <w:r w:rsidRPr="00E34737">
              <w:rPr>
                <w:rFonts w:ascii="Arial" w:hAnsi="Arial" w:cs="Arial"/>
                <w:b/>
                <w:bCs/>
                <w:i/>
                <w:iCs/>
                <w:sz w:val="20"/>
                <w:szCs w:val="20"/>
              </w:rPr>
              <w:t>We will never publish your contact details. Your contact details will only be used for this consultation.</w:t>
            </w:r>
          </w:p>
          <w:p w14:paraId="517B7E2F" w14:textId="1F1FD60A" w:rsidR="009812BF" w:rsidRPr="001203E8" w:rsidRDefault="009812BF" w:rsidP="001203E8">
            <w:pPr>
              <w:rPr>
                <w:rFonts w:ascii="Arial" w:hAnsi="Arial" w:cs="Arial"/>
                <w:b/>
                <w:bCs/>
                <w:i/>
                <w:iCs/>
              </w:rPr>
            </w:pPr>
          </w:p>
        </w:tc>
      </w:tr>
      <w:tr w:rsidR="001203E8" w14:paraId="248FF4C5" w14:textId="77777777" w:rsidTr="00E34737">
        <w:trPr>
          <w:trHeight w:val="370"/>
        </w:trPr>
        <w:tc>
          <w:tcPr>
            <w:tcW w:w="2263" w:type="dxa"/>
            <w:vAlign w:val="center"/>
          </w:tcPr>
          <w:p w14:paraId="0B9CD76F" w14:textId="0C1920C5" w:rsidR="001203E8" w:rsidRDefault="001203E8" w:rsidP="00E34737">
            <w:pPr>
              <w:rPr>
                <w:rFonts w:ascii="Arial" w:hAnsi="Arial" w:cs="Arial"/>
                <w:b/>
                <w:bCs/>
              </w:rPr>
            </w:pPr>
            <w:r>
              <w:rPr>
                <w:rFonts w:ascii="Arial" w:hAnsi="Arial" w:cs="Arial"/>
                <w:b/>
                <w:bCs/>
              </w:rPr>
              <w:t>Title</w:t>
            </w:r>
          </w:p>
        </w:tc>
        <w:tc>
          <w:tcPr>
            <w:tcW w:w="6753" w:type="dxa"/>
            <w:vAlign w:val="center"/>
          </w:tcPr>
          <w:p w14:paraId="1B018675" w14:textId="2C5EB4DC" w:rsidR="001203E8" w:rsidRPr="00AA4763" w:rsidRDefault="00AA4763" w:rsidP="00E34737">
            <w:pPr>
              <w:rPr>
                <w:rFonts w:ascii="Arial" w:hAnsi="Arial" w:cs="Arial"/>
              </w:rPr>
            </w:pPr>
            <w:r w:rsidRPr="00AA4763">
              <w:rPr>
                <w:rFonts w:ascii="Arial" w:hAnsi="Arial" w:cs="Arial"/>
              </w:rPr>
              <w:t>Mr</w:t>
            </w:r>
            <w:sdt>
              <w:sdtPr>
                <w:rPr>
                  <w:rFonts w:ascii="Arial" w:hAnsi="Arial" w:cs="Arial"/>
                </w:rPr>
                <w:id w:val="1862162359"/>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Miss</w:t>
            </w:r>
            <w:sdt>
              <w:sdtPr>
                <w:rPr>
                  <w:rFonts w:ascii="Arial" w:hAnsi="Arial" w:cs="Arial"/>
                </w:rPr>
                <w:id w:val="991063750"/>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Mrs</w:t>
            </w:r>
            <w:sdt>
              <w:sdtPr>
                <w:rPr>
                  <w:rFonts w:ascii="Arial" w:hAnsi="Arial" w:cs="Arial"/>
                </w:rPr>
                <w:id w:val="893699701"/>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Ms</w:t>
            </w:r>
            <w:sdt>
              <w:sdtPr>
                <w:rPr>
                  <w:rFonts w:ascii="Arial" w:hAnsi="Arial" w:cs="Arial"/>
                </w:rPr>
                <w:id w:val="654565387"/>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Dr</w:t>
            </w:r>
            <w:sdt>
              <w:sdtPr>
                <w:rPr>
                  <w:rFonts w:ascii="Arial" w:hAnsi="Arial" w:cs="Arial"/>
                </w:rPr>
                <w:id w:val="-1033877817"/>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Other</w:t>
            </w:r>
            <w:sdt>
              <w:sdtPr>
                <w:rPr>
                  <w:rFonts w:ascii="Arial" w:hAnsi="Arial" w:cs="Arial"/>
                </w:rPr>
                <w:id w:val="2129814966"/>
                <w14:checkbox>
                  <w14:checked w14:val="0"/>
                  <w14:checkedState w14:val="2612" w14:font="MS Gothic"/>
                  <w14:uncheckedState w14:val="2610" w14:font="MS Gothic"/>
                </w14:checkbox>
              </w:sdtPr>
              <w:sdtEndPr/>
              <w:sdtContent>
                <w:r w:rsidRPr="00AA4763">
                  <w:rPr>
                    <w:rFonts w:ascii="MS Gothic" w:eastAsia="MS Gothic" w:hAnsi="MS Gothic" w:cs="Arial" w:hint="eastAsia"/>
                  </w:rPr>
                  <w:t>☐</w:t>
                </w:r>
              </w:sdtContent>
            </w:sdt>
            <w:r w:rsidRPr="00AA4763">
              <w:rPr>
                <w:rFonts w:ascii="Arial" w:hAnsi="Arial" w:cs="Arial"/>
              </w:rPr>
              <w:t xml:space="preserve"> </w:t>
            </w:r>
          </w:p>
        </w:tc>
      </w:tr>
      <w:tr w:rsidR="001203E8" w14:paraId="749702B3" w14:textId="77777777" w:rsidTr="00E34737">
        <w:trPr>
          <w:trHeight w:val="433"/>
        </w:trPr>
        <w:tc>
          <w:tcPr>
            <w:tcW w:w="2263" w:type="dxa"/>
            <w:vAlign w:val="center"/>
          </w:tcPr>
          <w:p w14:paraId="41AE013C" w14:textId="6D432B20" w:rsidR="001203E8" w:rsidRDefault="001203E8" w:rsidP="00E34737">
            <w:pPr>
              <w:rPr>
                <w:rFonts w:ascii="Arial" w:hAnsi="Arial" w:cs="Arial"/>
                <w:b/>
                <w:bCs/>
              </w:rPr>
            </w:pPr>
            <w:r>
              <w:rPr>
                <w:rFonts w:ascii="Arial" w:hAnsi="Arial" w:cs="Arial"/>
                <w:b/>
                <w:bCs/>
              </w:rPr>
              <w:t>Organisation</w:t>
            </w:r>
          </w:p>
        </w:tc>
        <w:tc>
          <w:tcPr>
            <w:tcW w:w="6753" w:type="dxa"/>
          </w:tcPr>
          <w:p w14:paraId="4B722234" w14:textId="77777777" w:rsidR="001203E8" w:rsidRDefault="001203E8" w:rsidP="001203E8">
            <w:pPr>
              <w:rPr>
                <w:rFonts w:ascii="Arial" w:hAnsi="Arial" w:cs="Arial"/>
                <w:b/>
                <w:bCs/>
              </w:rPr>
            </w:pPr>
          </w:p>
        </w:tc>
      </w:tr>
      <w:tr w:rsidR="001203E8" w14:paraId="7B12C7DE" w14:textId="77777777" w:rsidTr="00E34737">
        <w:trPr>
          <w:trHeight w:val="397"/>
        </w:trPr>
        <w:tc>
          <w:tcPr>
            <w:tcW w:w="2263" w:type="dxa"/>
            <w:vAlign w:val="center"/>
          </w:tcPr>
          <w:p w14:paraId="604F76C0" w14:textId="6D283F08" w:rsidR="001203E8" w:rsidRDefault="001203E8" w:rsidP="00E34737">
            <w:pPr>
              <w:rPr>
                <w:rFonts w:ascii="Arial" w:hAnsi="Arial" w:cs="Arial"/>
                <w:b/>
                <w:bCs/>
              </w:rPr>
            </w:pPr>
            <w:r>
              <w:rPr>
                <w:rFonts w:ascii="Arial" w:hAnsi="Arial" w:cs="Arial"/>
                <w:b/>
                <w:bCs/>
              </w:rPr>
              <w:t>First Name(s)</w:t>
            </w:r>
          </w:p>
        </w:tc>
        <w:tc>
          <w:tcPr>
            <w:tcW w:w="6753" w:type="dxa"/>
          </w:tcPr>
          <w:p w14:paraId="638B88FA" w14:textId="77777777" w:rsidR="001203E8" w:rsidRDefault="001203E8" w:rsidP="001203E8">
            <w:pPr>
              <w:rPr>
                <w:rFonts w:ascii="Arial" w:hAnsi="Arial" w:cs="Arial"/>
                <w:b/>
                <w:bCs/>
              </w:rPr>
            </w:pPr>
          </w:p>
        </w:tc>
      </w:tr>
      <w:tr w:rsidR="001203E8" w14:paraId="1AA057F0" w14:textId="77777777" w:rsidTr="00E34737">
        <w:trPr>
          <w:trHeight w:val="416"/>
        </w:trPr>
        <w:tc>
          <w:tcPr>
            <w:tcW w:w="2263" w:type="dxa"/>
            <w:vAlign w:val="center"/>
          </w:tcPr>
          <w:p w14:paraId="1A8A82D1" w14:textId="487F1BDD" w:rsidR="001203E8" w:rsidRDefault="001203E8" w:rsidP="00E34737">
            <w:pPr>
              <w:rPr>
                <w:rFonts w:ascii="Arial" w:hAnsi="Arial" w:cs="Arial"/>
                <w:b/>
                <w:bCs/>
              </w:rPr>
            </w:pPr>
            <w:r>
              <w:rPr>
                <w:rFonts w:ascii="Arial" w:hAnsi="Arial" w:cs="Arial"/>
                <w:b/>
                <w:bCs/>
              </w:rPr>
              <w:t>Surname</w:t>
            </w:r>
          </w:p>
        </w:tc>
        <w:tc>
          <w:tcPr>
            <w:tcW w:w="6753" w:type="dxa"/>
          </w:tcPr>
          <w:p w14:paraId="4EC94672" w14:textId="77777777" w:rsidR="001203E8" w:rsidRDefault="001203E8" w:rsidP="001203E8">
            <w:pPr>
              <w:rPr>
                <w:rFonts w:ascii="Arial" w:hAnsi="Arial" w:cs="Arial"/>
                <w:b/>
                <w:bCs/>
              </w:rPr>
            </w:pPr>
          </w:p>
        </w:tc>
      </w:tr>
      <w:tr w:rsidR="001203E8" w14:paraId="2292977A" w14:textId="77777777" w:rsidTr="00E34737">
        <w:trPr>
          <w:trHeight w:val="423"/>
        </w:trPr>
        <w:tc>
          <w:tcPr>
            <w:tcW w:w="2263" w:type="dxa"/>
            <w:vAlign w:val="center"/>
          </w:tcPr>
          <w:p w14:paraId="145A4178" w14:textId="2897BD32" w:rsidR="001203E8" w:rsidRDefault="009812BF" w:rsidP="00E34737">
            <w:pPr>
              <w:rPr>
                <w:rFonts w:ascii="Arial" w:hAnsi="Arial" w:cs="Arial"/>
                <w:b/>
                <w:bCs/>
              </w:rPr>
            </w:pPr>
            <w:r>
              <w:rPr>
                <w:rFonts w:ascii="Arial" w:hAnsi="Arial" w:cs="Arial"/>
                <w:b/>
                <w:bCs/>
              </w:rPr>
              <w:t>Email Address</w:t>
            </w:r>
            <w:r w:rsidR="001203E8">
              <w:rPr>
                <w:rFonts w:ascii="Arial" w:hAnsi="Arial" w:cs="Arial"/>
                <w:b/>
                <w:bCs/>
              </w:rPr>
              <w:t xml:space="preserve"> </w:t>
            </w:r>
          </w:p>
        </w:tc>
        <w:tc>
          <w:tcPr>
            <w:tcW w:w="6753" w:type="dxa"/>
          </w:tcPr>
          <w:p w14:paraId="658E63AC" w14:textId="77777777" w:rsidR="001203E8" w:rsidRDefault="001203E8" w:rsidP="001203E8">
            <w:pPr>
              <w:rPr>
                <w:rFonts w:ascii="Arial" w:hAnsi="Arial" w:cs="Arial"/>
                <w:b/>
                <w:bCs/>
              </w:rPr>
            </w:pPr>
          </w:p>
        </w:tc>
      </w:tr>
    </w:tbl>
    <w:p w14:paraId="43B88AAB" w14:textId="395757E1" w:rsidR="001203E8" w:rsidRDefault="001203E8" w:rsidP="001203E8">
      <w:pPr>
        <w:rPr>
          <w:rFonts w:ascii="Arial" w:hAnsi="Arial" w:cs="Arial"/>
          <w:b/>
          <w:bCs/>
        </w:rPr>
      </w:pPr>
    </w:p>
    <w:tbl>
      <w:tblPr>
        <w:tblStyle w:val="TableGrid"/>
        <w:tblW w:w="0" w:type="auto"/>
        <w:tblLook w:val="04A0" w:firstRow="1" w:lastRow="0" w:firstColumn="1" w:lastColumn="0" w:noHBand="0" w:noVBand="1"/>
      </w:tblPr>
      <w:tblGrid>
        <w:gridCol w:w="9016"/>
      </w:tblGrid>
      <w:tr w:rsidR="00E34737" w14:paraId="23690796" w14:textId="77777777" w:rsidTr="00E34737">
        <w:trPr>
          <w:trHeight w:val="1410"/>
        </w:trPr>
        <w:tc>
          <w:tcPr>
            <w:tcW w:w="9016" w:type="dxa"/>
            <w:shd w:val="clear" w:color="auto" w:fill="F2F2F2" w:themeFill="background1" w:themeFillShade="F2"/>
          </w:tcPr>
          <w:p w14:paraId="7C24D9C0" w14:textId="77777777" w:rsidR="00E34737" w:rsidRDefault="00E34737" w:rsidP="001203E8">
            <w:pPr>
              <w:rPr>
                <w:rFonts w:ascii="Arial" w:hAnsi="Arial" w:cs="Arial"/>
                <w:b/>
                <w:bCs/>
                <w:sz w:val="24"/>
                <w:szCs w:val="24"/>
              </w:rPr>
            </w:pPr>
          </w:p>
          <w:p w14:paraId="0F80E885" w14:textId="4C914585" w:rsidR="00E34737" w:rsidRDefault="00E34737" w:rsidP="001203E8">
            <w:pPr>
              <w:rPr>
                <w:rFonts w:ascii="Arial" w:hAnsi="Arial" w:cs="Arial"/>
                <w:b/>
                <w:bCs/>
              </w:rPr>
            </w:pPr>
            <w:r w:rsidRPr="00E34737">
              <w:rPr>
                <w:rFonts w:ascii="Arial" w:hAnsi="Arial" w:cs="Arial"/>
                <w:b/>
                <w:bCs/>
                <w:sz w:val="24"/>
                <w:szCs w:val="24"/>
              </w:rPr>
              <w:t>Publication of Your Submission</w:t>
            </w:r>
            <w:r>
              <w:rPr>
                <w:rFonts w:ascii="Arial" w:hAnsi="Arial" w:cs="Arial"/>
                <w:b/>
                <w:bCs/>
              </w:rPr>
              <w:t xml:space="preserve"> </w:t>
            </w:r>
          </w:p>
          <w:p w14:paraId="0E7978DD" w14:textId="77777777" w:rsidR="00E34737" w:rsidRPr="00E34737" w:rsidRDefault="00E34737" w:rsidP="00E34737">
            <w:pPr>
              <w:rPr>
                <w:sz w:val="20"/>
                <w:szCs w:val="20"/>
              </w:rPr>
            </w:pPr>
          </w:p>
          <w:p w14:paraId="7C2E9DCF" w14:textId="52C05A10" w:rsidR="00E34737" w:rsidRPr="00E34737" w:rsidRDefault="00E34737" w:rsidP="001203E8">
            <w:r w:rsidRPr="00E34737">
              <w:rPr>
                <w:rFonts w:ascii="Arial" w:hAnsi="Arial" w:cs="Arial"/>
                <w:b/>
                <w:bCs/>
                <w:i/>
                <w:iCs/>
                <w:sz w:val="20"/>
                <w:szCs w:val="20"/>
              </w:rPr>
              <w:t xml:space="preserve">Submissions will be published at </w:t>
            </w:r>
            <w:hyperlink r:id="rId10" w:history="1">
              <w:r w:rsidRPr="00E34737">
                <w:rPr>
                  <w:rStyle w:val="Hyperlink"/>
                  <w:rFonts w:ascii="Arial" w:hAnsi="Arial" w:cs="Arial"/>
                  <w:b/>
                  <w:bCs/>
                  <w:i/>
                  <w:iCs/>
                  <w:sz w:val="20"/>
                  <w:szCs w:val="20"/>
                </w:rPr>
                <w:t>Independent Governance Review of the Health Services Act 2016</w:t>
              </w:r>
            </w:hyperlink>
            <w:r w:rsidRPr="00E34737">
              <w:rPr>
                <w:rFonts w:ascii="Arial" w:hAnsi="Arial" w:cs="Arial"/>
                <w:b/>
                <w:bCs/>
                <w:i/>
                <w:iCs/>
                <w:sz w:val="20"/>
                <w:szCs w:val="20"/>
              </w:rPr>
              <w:t xml:space="preserve"> unless you have chosen to make a confidential submission.</w:t>
            </w:r>
          </w:p>
        </w:tc>
      </w:tr>
      <w:tr w:rsidR="00E34737" w14:paraId="41C442B2" w14:textId="77777777" w:rsidTr="00E34737">
        <w:tc>
          <w:tcPr>
            <w:tcW w:w="9016" w:type="dxa"/>
          </w:tcPr>
          <w:p w14:paraId="703A6E3B" w14:textId="77777777" w:rsidR="00E34737" w:rsidRDefault="00CD20F3" w:rsidP="00E34737">
            <w:pPr>
              <w:tabs>
                <w:tab w:val="left" w:pos="1485"/>
              </w:tabs>
              <w:rPr>
                <w:rFonts w:ascii="Arial" w:hAnsi="Arial" w:cs="Arial"/>
                <w:b/>
                <w:bCs/>
              </w:rPr>
            </w:pPr>
            <w:sdt>
              <w:sdtPr>
                <w:rPr>
                  <w:rFonts w:ascii="Arial" w:hAnsi="Arial" w:cs="Arial"/>
                  <w:b/>
                  <w:bCs/>
                </w:rPr>
                <w:id w:val="-874928360"/>
                <w14:checkbox>
                  <w14:checked w14:val="0"/>
                  <w14:checkedState w14:val="2612" w14:font="MS Gothic"/>
                  <w14:uncheckedState w14:val="2610" w14:font="MS Gothic"/>
                </w14:checkbox>
              </w:sdtPr>
              <w:sdtEndPr/>
              <w:sdtContent>
                <w:r w:rsidR="00E34737">
                  <w:rPr>
                    <w:rFonts w:ascii="MS Gothic" w:eastAsia="MS Gothic" w:hAnsi="MS Gothic" w:cs="Arial" w:hint="eastAsia"/>
                    <w:b/>
                    <w:bCs/>
                  </w:rPr>
                  <w:t>☐</w:t>
                </w:r>
              </w:sdtContent>
            </w:sdt>
            <w:r w:rsidR="00E34737">
              <w:rPr>
                <w:rFonts w:ascii="Arial" w:hAnsi="Arial" w:cs="Arial"/>
                <w:b/>
                <w:bCs/>
              </w:rPr>
              <w:t xml:space="preserve"> </w:t>
            </w:r>
            <w:r w:rsidR="00E34737" w:rsidRPr="00E34737">
              <w:rPr>
                <w:rFonts w:ascii="Arial" w:hAnsi="Arial" w:cs="Arial"/>
              </w:rPr>
              <w:t>Publish my submission with my name and/or organisation</w:t>
            </w:r>
          </w:p>
          <w:p w14:paraId="7F23C547" w14:textId="7FA1F193" w:rsidR="00E34737" w:rsidRDefault="00E34737" w:rsidP="00E34737">
            <w:pPr>
              <w:tabs>
                <w:tab w:val="left" w:pos="1485"/>
              </w:tabs>
              <w:rPr>
                <w:rFonts w:ascii="Arial" w:hAnsi="Arial" w:cs="Arial"/>
                <w:b/>
                <w:bCs/>
              </w:rPr>
            </w:pPr>
          </w:p>
          <w:p w14:paraId="244CEBA5" w14:textId="77777777" w:rsidR="00E34737" w:rsidRDefault="00CD20F3" w:rsidP="00E34737">
            <w:pPr>
              <w:tabs>
                <w:tab w:val="left" w:pos="1485"/>
              </w:tabs>
              <w:rPr>
                <w:rFonts w:ascii="Arial" w:hAnsi="Arial" w:cs="Arial"/>
                <w:b/>
                <w:bCs/>
              </w:rPr>
            </w:pPr>
            <w:sdt>
              <w:sdtPr>
                <w:rPr>
                  <w:rFonts w:ascii="Arial" w:hAnsi="Arial" w:cs="Arial"/>
                  <w:b/>
                  <w:bCs/>
                </w:rPr>
                <w:id w:val="575944780"/>
                <w14:checkbox>
                  <w14:checked w14:val="0"/>
                  <w14:checkedState w14:val="2612" w14:font="MS Gothic"/>
                  <w14:uncheckedState w14:val="2610" w14:font="MS Gothic"/>
                </w14:checkbox>
              </w:sdtPr>
              <w:sdtEndPr/>
              <w:sdtContent>
                <w:r w:rsidR="00E34737">
                  <w:rPr>
                    <w:rFonts w:ascii="MS Gothic" w:eastAsia="MS Gothic" w:hAnsi="MS Gothic" w:cs="Arial" w:hint="eastAsia"/>
                    <w:b/>
                    <w:bCs/>
                  </w:rPr>
                  <w:t>☐</w:t>
                </w:r>
              </w:sdtContent>
            </w:sdt>
            <w:r w:rsidR="00E34737">
              <w:rPr>
                <w:rFonts w:ascii="Arial" w:hAnsi="Arial" w:cs="Arial"/>
                <w:b/>
                <w:bCs/>
              </w:rPr>
              <w:t xml:space="preserve"> </w:t>
            </w:r>
            <w:r w:rsidR="00E34737" w:rsidRPr="00E34737">
              <w:rPr>
                <w:rFonts w:ascii="Arial" w:hAnsi="Arial" w:cs="Arial"/>
              </w:rPr>
              <w:t>Publish my submission anonymously</w:t>
            </w:r>
            <w:r w:rsidR="00E34737">
              <w:rPr>
                <w:rFonts w:ascii="Arial" w:hAnsi="Arial" w:cs="Arial"/>
                <w:b/>
                <w:bCs/>
              </w:rPr>
              <w:t xml:space="preserve"> </w:t>
            </w:r>
          </w:p>
          <w:p w14:paraId="24DB15A4" w14:textId="77777777" w:rsidR="00E34737" w:rsidRDefault="00E34737" w:rsidP="00E34737">
            <w:pPr>
              <w:tabs>
                <w:tab w:val="left" w:pos="1485"/>
              </w:tabs>
              <w:rPr>
                <w:rFonts w:ascii="Arial" w:hAnsi="Arial" w:cs="Arial"/>
                <w:b/>
                <w:bCs/>
              </w:rPr>
            </w:pPr>
          </w:p>
          <w:p w14:paraId="0F54C2DD" w14:textId="60FE69BC" w:rsidR="00301DA9" w:rsidRPr="00301DA9" w:rsidRDefault="00CD20F3" w:rsidP="00E34737">
            <w:pPr>
              <w:tabs>
                <w:tab w:val="left" w:pos="1485"/>
              </w:tabs>
              <w:rPr>
                <w:rFonts w:ascii="Arial" w:hAnsi="Arial" w:cs="Arial"/>
              </w:rPr>
            </w:pPr>
            <w:sdt>
              <w:sdtPr>
                <w:rPr>
                  <w:rFonts w:ascii="Arial" w:hAnsi="Arial" w:cs="Arial"/>
                  <w:b/>
                  <w:bCs/>
                </w:rPr>
                <w:id w:val="-1750346057"/>
                <w14:checkbox>
                  <w14:checked w14:val="0"/>
                  <w14:checkedState w14:val="2612" w14:font="MS Gothic"/>
                  <w14:uncheckedState w14:val="2610" w14:font="MS Gothic"/>
                </w14:checkbox>
              </w:sdtPr>
              <w:sdtEndPr/>
              <w:sdtContent>
                <w:r w:rsidR="00AC3E6B">
                  <w:rPr>
                    <w:rFonts w:ascii="MS Gothic" w:eastAsia="MS Gothic" w:hAnsi="MS Gothic" w:cs="Arial" w:hint="eastAsia"/>
                    <w:b/>
                    <w:bCs/>
                  </w:rPr>
                  <w:t>☐</w:t>
                </w:r>
              </w:sdtContent>
            </w:sdt>
            <w:r w:rsidR="00AC3E6B">
              <w:rPr>
                <w:rFonts w:ascii="Arial" w:hAnsi="Arial" w:cs="Arial"/>
                <w:b/>
                <w:bCs/>
              </w:rPr>
              <w:t xml:space="preserve"> </w:t>
            </w:r>
            <w:r w:rsidR="00FD428D" w:rsidRPr="00FD3C1B">
              <w:rPr>
                <w:rFonts w:ascii="Arial" w:hAnsi="Arial" w:cs="Arial"/>
              </w:rPr>
              <w:t>Do not publish my submission (</w:t>
            </w:r>
            <w:r w:rsidR="00FD3C1B" w:rsidRPr="00FD3C1B">
              <w:rPr>
                <w:rFonts w:ascii="Arial" w:hAnsi="Arial" w:cs="Arial"/>
              </w:rPr>
              <w:t>confidential submission)</w:t>
            </w:r>
          </w:p>
        </w:tc>
      </w:tr>
    </w:tbl>
    <w:p w14:paraId="75951394" w14:textId="62FF1A4B" w:rsidR="009812BF" w:rsidRDefault="009812BF" w:rsidP="001203E8">
      <w:pPr>
        <w:rPr>
          <w:rFonts w:ascii="Arial" w:hAnsi="Arial" w:cs="Arial"/>
          <w:b/>
          <w:bCs/>
        </w:rPr>
      </w:pPr>
    </w:p>
    <w:tbl>
      <w:tblPr>
        <w:tblStyle w:val="TableGrid"/>
        <w:tblpPr w:leftFromText="180" w:rightFromText="180" w:horzAnchor="margin" w:tblpY="960"/>
        <w:tblW w:w="0" w:type="auto"/>
        <w:tblLook w:val="04A0" w:firstRow="1" w:lastRow="0" w:firstColumn="1" w:lastColumn="0" w:noHBand="0" w:noVBand="1"/>
      </w:tblPr>
      <w:tblGrid>
        <w:gridCol w:w="9016"/>
      </w:tblGrid>
      <w:tr w:rsidR="00301DA9" w14:paraId="4194993E" w14:textId="77777777" w:rsidTr="00576E3E">
        <w:tc>
          <w:tcPr>
            <w:tcW w:w="9016" w:type="dxa"/>
            <w:shd w:val="clear" w:color="auto" w:fill="F2F2F2" w:themeFill="background1" w:themeFillShade="F2"/>
          </w:tcPr>
          <w:p w14:paraId="070B4A48" w14:textId="77777777" w:rsidR="00A44642" w:rsidRDefault="00A44642" w:rsidP="00576E3E">
            <w:pPr>
              <w:rPr>
                <w:rFonts w:ascii="Arial" w:hAnsi="Arial" w:cs="Arial"/>
                <w:b/>
                <w:bCs/>
                <w:sz w:val="24"/>
                <w:szCs w:val="24"/>
              </w:rPr>
            </w:pPr>
          </w:p>
          <w:p w14:paraId="01254DC3" w14:textId="77777777" w:rsidR="00301DA9" w:rsidRDefault="00A44642" w:rsidP="00576E3E">
            <w:pPr>
              <w:rPr>
                <w:rFonts w:ascii="Arial" w:hAnsi="Arial" w:cs="Arial"/>
                <w:b/>
                <w:bCs/>
                <w:sz w:val="24"/>
                <w:szCs w:val="24"/>
              </w:rPr>
            </w:pPr>
            <w:r w:rsidRPr="00A44642">
              <w:rPr>
                <w:rFonts w:ascii="Arial" w:hAnsi="Arial" w:cs="Arial"/>
                <w:b/>
                <w:bCs/>
                <w:sz w:val="24"/>
                <w:szCs w:val="24"/>
              </w:rPr>
              <w:t xml:space="preserve">Submission Response Field </w:t>
            </w:r>
          </w:p>
          <w:p w14:paraId="16447D2E" w14:textId="77777777" w:rsidR="00A44642" w:rsidRDefault="00A44642" w:rsidP="00576E3E">
            <w:pPr>
              <w:rPr>
                <w:rFonts w:ascii="Arial" w:hAnsi="Arial" w:cs="Arial"/>
                <w:b/>
                <w:bCs/>
                <w:sz w:val="24"/>
                <w:szCs w:val="24"/>
              </w:rPr>
            </w:pPr>
          </w:p>
          <w:p w14:paraId="56715724" w14:textId="67ED3CB6" w:rsidR="00A44642" w:rsidRDefault="00A44642" w:rsidP="00576E3E">
            <w:pPr>
              <w:rPr>
                <w:rFonts w:ascii="Arial" w:hAnsi="Arial" w:cs="Arial"/>
                <w:b/>
                <w:bCs/>
                <w:i/>
                <w:iCs/>
                <w:sz w:val="20"/>
                <w:szCs w:val="20"/>
              </w:rPr>
            </w:pPr>
            <w:r w:rsidRPr="00A44642">
              <w:rPr>
                <w:rFonts w:ascii="Arial" w:hAnsi="Arial" w:cs="Arial"/>
                <w:b/>
                <w:bCs/>
                <w:i/>
                <w:iCs/>
                <w:sz w:val="20"/>
                <w:szCs w:val="20"/>
              </w:rPr>
              <w:t>Please type your response into the field below. Alternatively</w:t>
            </w:r>
            <w:r>
              <w:rPr>
                <w:rFonts w:ascii="Arial" w:hAnsi="Arial" w:cs="Arial"/>
                <w:b/>
                <w:bCs/>
                <w:i/>
                <w:iCs/>
                <w:sz w:val="20"/>
                <w:szCs w:val="20"/>
              </w:rPr>
              <w:t>,</w:t>
            </w:r>
            <w:r w:rsidRPr="00A44642">
              <w:rPr>
                <w:rFonts w:ascii="Arial" w:hAnsi="Arial" w:cs="Arial"/>
                <w:b/>
                <w:bCs/>
                <w:i/>
                <w:iCs/>
                <w:sz w:val="20"/>
                <w:szCs w:val="20"/>
              </w:rPr>
              <w:t xml:space="preserve"> you may provide your submission as a separate attachment (</w:t>
            </w:r>
            <w:r w:rsidR="0047591A">
              <w:rPr>
                <w:rFonts w:ascii="Arial" w:hAnsi="Arial" w:cs="Arial"/>
                <w:b/>
                <w:bCs/>
                <w:i/>
                <w:iCs/>
                <w:sz w:val="20"/>
                <w:szCs w:val="20"/>
              </w:rPr>
              <w:t>s</w:t>
            </w:r>
            <w:r w:rsidRPr="00A44642">
              <w:rPr>
                <w:rFonts w:ascii="Arial" w:hAnsi="Arial" w:cs="Arial"/>
                <w:b/>
                <w:bCs/>
                <w:i/>
                <w:iCs/>
                <w:sz w:val="20"/>
                <w:szCs w:val="20"/>
              </w:rPr>
              <w:t xml:space="preserve">uggested maximum </w:t>
            </w:r>
            <w:r w:rsidR="00A81AAF">
              <w:rPr>
                <w:rFonts w:ascii="Arial" w:hAnsi="Arial" w:cs="Arial"/>
                <w:b/>
                <w:bCs/>
                <w:i/>
                <w:iCs/>
                <w:sz w:val="20"/>
                <w:szCs w:val="20"/>
              </w:rPr>
              <w:t>five (</w:t>
            </w:r>
            <w:r w:rsidRPr="00A44642">
              <w:rPr>
                <w:rFonts w:ascii="Arial" w:hAnsi="Arial" w:cs="Arial"/>
                <w:b/>
                <w:bCs/>
                <w:i/>
                <w:iCs/>
                <w:sz w:val="20"/>
                <w:szCs w:val="20"/>
              </w:rPr>
              <w:t>5</w:t>
            </w:r>
            <w:r w:rsidR="00A81AAF">
              <w:rPr>
                <w:rFonts w:ascii="Arial" w:hAnsi="Arial" w:cs="Arial"/>
                <w:b/>
                <w:bCs/>
                <w:i/>
                <w:iCs/>
                <w:sz w:val="20"/>
                <w:szCs w:val="20"/>
              </w:rPr>
              <w:t>)</w:t>
            </w:r>
            <w:r w:rsidRPr="00A44642">
              <w:rPr>
                <w:rFonts w:ascii="Arial" w:hAnsi="Arial" w:cs="Arial"/>
                <w:b/>
                <w:bCs/>
                <w:i/>
                <w:iCs/>
                <w:sz w:val="20"/>
                <w:szCs w:val="20"/>
              </w:rPr>
              <w:t xml:space="preserve"> pages).</w:t>
            </w:r>
          </w:p>
          <w:p w14:paraId="1B7C1B33" w14:textId="77777777" w:rsidR="00E35175" w:rsidRDefault="00E35175" w:rsidP="00576E3E">
            <w:pPr>
              <w:rPr>
                <w:rFonts w:ascii="Arial" w:hAnsi="Arial" w:cs="Arial"/>
                <w:b/>
                <w:bCs/>
                <w:i/>
                <w:iCs/>
                <w:sz w:val="20"/>
                <w:szCs w:val="20"/>
              </w:rPr>
            </w:pPr>
          </w:p>
          <w:p w14:paraId="032C3EFC" w14:textId="77777777" w:rsidR="00E35175" w:rsidRPr="00E35175" w:rsidRDefault="00E35175" w:rsidP="00576E3E">
            <w:pPr>
              <w:rPr>
                <w:rFonts w:ascii="Arial" w:hAnsi="Arial" w:cs="Arial"/>
                <w:b/>
                <w:bCs/>
                <w:i/>
                <w:iCs/>
                <w:sz w:val="20"/>
                <w:szCs w:val="20"/>
              </w:rPr>
            </w:pPr>
            <w:r w:rsidRPr="00E35175">
              <w:rPr>
                <w:rFonts w:ascii="Arial" w:hAnsi="Arial" w:cs="Arial"/>
                <w:b/>
                <w:bCs/>
                <w:i/>
                <w:iCs/>
                <w:sz w:val="20"/>
                <w:szCs w:val="20"/>
              </w:rPr>
              <w:t>Please do not provide the following types of information in your submission and/or survey response:</w:t>
            </w:r>
          </w:p>
          <w:p w14:paraId="5378F9A6" w14:textId="462E1D32" w:rsidR="00E35175" w:rsidRPr="0047591A" w:rsidRDefault="00710E7A" w:rsidP="00576E3E">
            <w:pPr>
              <w:pStyle w:val="ListParagraph"/>
              <w:numPr>
                <w:ilvl w:val="0"/>
                <w:numId w:val="1"/>
              </w:numPr>
              <w:rPr>
                <w:color w:val="auto"/>
              </w:rPr>
            </w:pPr>
            <w:r>
              <w:rPr>
                <w:rFonts w:ascii="Arial" w:hAnsi="Arial" w:cs="Arial"/>
                <w:b/>
                <w:bCs/>
                <w:i/>
                <w:iCs/>
                <w:color w:val="auto"/>
                <w:sz w:val="20"/>
                <w:szCs w:val="20"/>
              </w:rPr>
              <w:t>I</w:t>
            </w:r>
            <w:r w:rsidR="00E35175" w:rsidRPr="0047591A">
              <w:rPr>
                <w:rFonts w:ascii="Arial" w:hAnsi="Arial" w:cs="Arial"/>
                <w:b/>
                <w:bCs/>
                <w:i/>
                <w:iCs/>
                <w:color w:val="auto"/>
                <w:sz w:val="20"/>
                <w:szCs w:val="20"/>
              </w:rPr>
              <w:t>nformation that would identify a third party (for example, the name of a patient, clinician or administrator)</w:t>
            </w:r>
            <w:r w:rsidR="0047591A" w:rsidRPr="0047591A">
              <w:rPr>
                <w:rFonts w:ascii="Arial" w:hAnsi="Arial" w:cs="Arial"/>
                <w:b/>
                <w:bCs/>
                <w:i/>
                <w:iCs/>
                <w:color w:val="auto"/>
                <w:sz w:val="20"/>
                <w:szCs w:val="20"/>
              </w:rPr>
              <w:t>. We may redact or not publish submissions that identify third parties, or that are regarded as defamatory or discriminatory.</w:t>
            </w:r>
          </w:p>
          <w:p w14:paraId="630E46AC" w14:textId="4171BA44" w:rsidR="00E35175" w:rsidRPr="0047591A" w:rsidRDefault="00710E7A" w:rsidP="00576E3E">
            <w:pPr>
              <w:pStyle w:val="ListParagraph"/>
              <w:numPr>
                <w:ilvl w:val="0"/>
                <w:numId w:val="1"/>
              </w:numPr>
              <w:spacing w:before="0"/>
              <w:rPr>
                <w:rFonts w:ascii="Arial" w:hAnsi="Arial" w:cs="Arial"/>
                <w:b/>
                <w:bCs/>
                <w:i/>
                <w:iCs/>
                <w:color w:val="auto"/>
                <w:sz w:val="20"/>
                <w:szCs w:val="20"/>
              </w:rPr>
            </w:pPr>
            <w:r>
              <w:rPr>
                <w:rFonts w:ascii="Arial" w:hAnsi="Arial" w:cs="Arial"/>
                <w:b/>
                <w:bCs/>
                <w:i/>
                <w:iCs/>
                <w:color w:val="auto"/>
                <w:sz w:val="20"/>
                <w:szCs w:val="20"/>
              </w:rPr>
              <w:t>S</w:t>
            </w:r>
            <w:r w:rsidR="00E35175" w:rsidRPr="0047591A">
              <w:rPr>
                <w:rFonts w:ascii="Arial" w:hAnsi="Arial" w:cs="Arial"/>
                <w:b/>
                <w:bCs/>
                <w:i/>
                <w:iCs/>
                <w:color w:val="auto"/>
                <w:sz w:val="20"/>
                <w:szCs w:val="20"/>
              </w:rPr>
              <w:t>ensitive information including your race or ethnic origin or political opinion.</w:t>
            </w:r>
          </w:p>
          <w:p w14:paraId="4813FB18" w14:textId="5528DB91" w:rsidR="00E35175" w:rsidRPr="00A44642" w:rsidRDefault="00E35175" w:rsidP="00576E3E">
            <w:pPr>
              <w:rPr>
                <w:rFonts w:ascii="Arial" w:hAnsi="Arial" w:cs="Arial"/>
                <w:b/>
                <w:bCs/>
                <w:i/>
                <w:iCs/>
              </w:rPr>
            </w:pPr>
          </w:p>
        </w:tc>
      </w:tr>
      <w:tr w:rsidR="00301DA9" w14:paraId="12F70F4A" w14:textId="77777777" w:rsidTr="00576E3E">
        <w:tc>
          <w:tcPr>
            <w:tcW w:w="9016" w:type="dxa"/>
          </w:tcPr>
          <w:p w14:paraId="1C1C255C" w14:textId="77777777" w:rsidR="00301DA9" w:rsidRDefault="00301DA9" w:rsidP="00576E3E">
            <w:pPr>
              <w:rPr>
                <w:rFonts w:ascii="Arial" w:hAnsi="Arial" w:cs="Arial"/>
                <w:b/>
                <w:bCs/>
              </w:rPr>
            </w:pPr>
          </w:p>
          <w:p w14:paraId="580A91EE" w14:textId="40729B1C" w:rsidR="00A44642" w:rsidRPr="002D54AE" w:rsidRDefault="002D54AE" w:rsidP="00576E3E">
            <w:pPr>
              <w:rPr>
                <w:rFonts w:ascii="Arial" w:hAnsi="Arial" w:cs="Arial"/>
                <w:i/>
                <w:iCs/>
              </w:rPr>
            </w:pPr>
            <w:r w:rsidRPr="002D54AE">
              <w:rPr>
                <w:rFonts w:ascii="Arial" w:hAnsi="Arial" w:cs="Arial"/>
                <w:i/>
                <w:iCs/>
              </w:rPr>
              <w:t xml:space="preserve">Insert Response </w:t>
            </w:r>
            <w:r>
              <w:rPr>
                <w:rFonts w:ascii="Arial" w:hAnsi="Arial" w:cs="Arial"/>
                <w:i/>
                <w:iCs/>
              </w:rPr>
              <w:t>Here</w:t>
            </w:r>
          </w:p>
          <w:p w14:paraId="4E440AA4" w14:textId="77777777" w:rsidR="00A44642" w:rsidRDefault="00A44642" w:rsidP="00576E3E">
            <w:pPr>
              <w:rPr>
                <w:rFonts w:ascii="Arial" w:hAnsi="Arial" w:cs="Arial"/>
                <w:b/>
                <w:bCs/>
              </w:rPr>
            </w:pPr>
          </w:p>
          <w:p w14:paraId="7CC7AAF9" w14:textId="288D42AF" w:rsidR="00A44642" w:rsidRDefault="00A44642" w:rsidP="00576E3E">
            <w:pPr>
              <w:rPr>
                <w:rFonts w:ascii="Arial" w:hAnsi="Arial" w:cs="Arial"/>
                <w:b/>
                <w:bCs/>
              </w:rPr>
            </w:pPr>
          </w:p>
        </w:tc>
      </w:tr>
    </w:tbl>
    <w:p w14:paraId="1F480FD4" w14:textId="7B31A5DE" w:rsidR="00301DA9" w:rsidRPr="001203E8" w:rsidRDefault="00301DA9" w:rsidP="001203E8">
      <w:pPr>
        <w:rPr>
          <w:rFonts w:ascii="Arial" w:hAnsi="Arial" w:cs="Arial"/>
          <w:b/>
          <w:bCs/>
        </w:rPr>
      </w:pPr>
    </w:p>
    <w:sectPr w:rsidR="00301DA9" w:rsidRPr="001203E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8E05" w14:textId="77777777" w:rsidR="00CD20F3" w:rsidRDefault="00CD20F3" w:rsidP="00301DA9">
      <w:pPr>
        <w:spacing w:after="0" w:line="240" w:lineRule="auto"/>
      </w:pPr>
      <w:r>
        <w:separator/>
      </w:r>
    </w:p>
  </w:endnote>
  <w:endnote w:type="continuationSeparator" w:id="0">
    <w:p w14:paraId="6A40096D" w14:textId="77777777" w:rsidR="00CD20F3" w:rsidRDefault="00CD20F3" w:rsidP="0030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53527"/>
      <w:docPartObj>
        <w:docPartGallery w:val="Page Numbers (Bottom of Page)"/>
        <w:docPartUnique/>
      </w:docPartObj>
    </w:sdtPr>
    <w:sdtEndPr>
      <w:rPr>
        <w:noProof/>
      </w:rPr>
    </w:sdtEndPr>
    <w:sdtContent>
      <w:p w14:paraId="201F2349" w14:textId="481C509C" w:rsidR="00301DA9" w:rsidRDefault="00301D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8D0B8" w14:textId="77777777" w:rsidR="00301DA9" w:rsidRDefault="0030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AC06" w14:textId="77777777" w:rsidR="00CD20F3" w:rsidRDefault="00CD20F3" w:rsidP="00301DA9">
      <w:pPr>
        <w:spacing w:after="0" w:line="240" w:lineRule="auto"/>
      </w:pPr>
      <w:r>
        <w:separator/>
      </w:r>
    </w:p>
  </w:footnote>
  <w:footnote w:type="continuationSeparator" w:id="0">
    <w:p w14:paraId="0BF91D2D" w14:textId="77777777" w:rsidR="00CD20F3" w:rsidRDefault="00CD20F3" w:rsidP="0030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E5AA" w14:textId="1CC65379" w:rsidR="00FA1E93" w:rsidRDefault="00FA1E93">
    <w:pPr>
      <w:pStyle w:val="Header"/>
    </w:pPr>
    <w:r>
      <w:rPr>
        <w:noProof/>
      </w:rPr>
      <w:drawing>
        <wp:inline distT="0" distB="0" distL="0" distR="0" wp14:anchorId="67A97053" wp14:editId="6AAA27D0">
          <wp:extent cx="31908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3B4D"/>
    <w:multiLevelType w:val="hybridMultilevel"/>
    <w:tmpl w:val="56B2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18"/>
    <w:rsid w:val="00017299"/>
    <w:rsid w:val="001203E8"/>
    <w:rsid w:val="00245F0E"/>
    <w:rsid w:val="002D54AE"/>
    <w:rsid w:val="00301DA9"/>
    <w:rsid w:val="0047591A"/>
    <w:rsid w:val="00576E3E"/>
    <w:rsid w:val="00710E7A"/>
    <w:rsid w:val="00772096"/>
    <w:rsid w:val="007B4811"/>
    <w:rsid w:val="009812BF"/>
    <w:rsid w:val="00A12A02"/>
    <w:rsid w:val="00A44642"/>
    <w:rsid w:val="00A81AAF"/>
    <w:rsid w:val="00AA4763"/>
    <w:rsid w:val="00AC3E6B"/>
    <w:rsid w:val="00C15018"/>
    <w:rsid w:val="00C3210D"/>
    <w:rsid w:val="00CD20F3"/>
    <w:rsid w:val="00CE1477"/>
    <w:rsid w:val="00E34737"/>
    <w:rsid w:val="00E35175"/>
    <w:rsid w:val="00E6022B"/>
    <w:rsid w:val="00EA1837"/>
    <w:rsid w:val="00EF4397"/>
    <w:rsid w:val="00F214DC"/>
    <w:rsid w:val="00F71133"/>
    <w:rsid w:val="00FA1E93"/>
    <w:rsid w:val="00FD3C1B"/>
    <w:rsid w:val="00FD4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E1EB"/>
  <w15:chartTrackingRefBased/>
  <w15:docId w15:val="{B749B20E-D09B-4BB8-A202-DCA571F3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E8"/>
    <w:rPr>
      <w:color w:val="0000FF"/>
      <w:u w:val="single"/>
    </w:rPr>
  </w:style>
  <w:style w:type="character" w:styleId="UnresolvedMention">
    <w:name w:val="Unresolved Mention"/>
    <w:basedOn w:val="DefaultParagraphFont"/>
    <w:uiPriority w:val="99"/>
    <w:semiHidden/>
    <w:unhideWhenUsed/>
    <w:rsid w:val="001203E8"/>
    <w:rPr>
      <w:color w:val="605E5C"/>
      <w:shd w:val="clear" w:color="auto" w:fill="E1DFDD"/>
    </w:rPr>
  </w:style>
  <w:style w:type="table" w:styleId="TableGrid">
    <w:name w:val="Table Grid"/>
    <w:basedOn w:val="TableNormal"/>
    <w:uiPriority w:val="39"/>
    <w:rsid w:val="0012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4737"/>
    <w:rPr>
      <w:color w:val="954F72" w:themeColor="followedHyperlink"/>
      <w:u w:val="single"/>
    </w:rPr>
  </w:style>
  <w:style w:type="character" w:styleId="CommentReference">
    <w:name w:val="annotation reference"/>
    <w:basedOn w:val="DefaultParagraphFont"/>
    <w:uiPriority w:val="99"/>
    <w:semiHidden/>
    <w:unhideWhenUsed/>
    <w:rsid w:val="00FD428D"/>
    <w:rPr>
      <w:sz w:val="16"/>
      <w:szCs w:val="16"/>
    </w:rPr>
  </w:style>
  <w:style w:type="paragraph" w:styleId="CommentText">
    <w:name w:val="annotation text"/>
    <w:basedOn w:val="Normal"/>
    <w:link w:val="CommentTextChar"/>
    <w:uiPriority w:val="99"/>
    <w:semiHidden/>
    <w:unhideWhenUsed/>
    <w:rsid w:val="00FD428D"/>
    <w:pPr>
      <w:spacing w:line="240" w:lineRule="auto"/>
    </w:pPr>
    <w:rPr>
      <w:sz w:val="20"/>
      <w:szCs w:val="20"/>
    </w:rPr>
  </w:style>
  <w:style w:type="character" w:customStyle="1" w:styleId="CommentTextChar">
    <w:name w:val="Comment Text Char"/>
    <w:basedOn w:val="DefaultParagraphFont"/>
    <w:link w:val="CommentText"/>
    <w:uiPriority w:val="99"/>
    <w:semiHidden/>
    <w:rsid w:val="00FD428D"/>
    <w:rPr>
      <w:sz w:val="20"/>
      <w:szCs w:val="20"/>
    </w:rPr>
  </w:style>
  <w:style w:type="paragraph" w:styleId="CommentSubject">
    <w:name w:val="annotation subject"/>
    <w:basedOn w:val="CommentText"/>
    <w:next w:val="CommentText"/>
    <w:link w:val="CommentSubjectChar"/>
    <w:uiPriority w:val="99"/>
    <w:semiHidden/>
    <w:unhideWhenUsed/>
    <w:rsid w:val="00FD428D"/>
    <w:rPr>
      <w:b/>
      <w:bCs/>
    </w:rPr>
  </w:style>
  <w:style w:type="character" w:customStyle="1" w:styleId="CommentSubjectChar">
    <w:name w:val="Comment Subject Char"/>
    <w:basedOn w:val="CommentTextChar"/>
    <w:link w:val="CommentSubject"/>
    <w:uiPriority w:val="99"/>
    <w:semiHidden/>
    <w:rsid w:val="00FD428D"/>
    <w:rPr>
      <w:b/>
      <w:bCs/>
      <w:sz w:val="20"/>
      <w:szCs w:val="20"/>
    </w:rPr>
  </w:style>
  <w:style w:type="paragraph" w:styleId="BalloonText">
    <w:name w:val="Balloon Text"/>
    <w:basedOn w:val="Normal"/>
    <w:link w:val="BalloonTextChar"/>
    <w:uiPriority w:val="99"/>
    <w:semiHidden/>
    <w:unhideWhenUsed/>
    <w:rsid w:val="00FD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28D"/>
    <w:rPr>
      <w:rFonts w:ascii="Segoe UI" w:hAnsi="Segoe UI" w:cs="Segoe UI"/>
      <w:sz w:val="18"/>
      <w:szCs w:val="18"/>
    </w:rPr>
  </w:style>
  <w:style w:type="paragraph" w:styleId="Header">
    <w:name w:val="header"/>
    <w:basedOn w:val="Normal"/>
    <w:link w:val="HeaderChar"/>
    <w:uiPriority w:val="99"/>
    <w:unhideWhenUsed/>
    <w:rsid w:val="0030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DA9"/>
  </w:style>
  <w:style w:type="paragraph" w:styleId="Footer">
    <w:name w:val="footer"/>
    <w:basedOn w:val="Normal"/>
    <w:link w:val="FooterChar"/>
    <w:uiPriority w:val="99"/>
    <w:unhideWhenUsed/>
    <w:rsid w:val="0030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DA9"/>
  </w:style>
  <w:style w:type="paragraph" w:styleId="ListParagraph">
    <w:name w:val="List Paragraph"/>
    <w:basedOn w:val="Normal"/>
    <w:uiPriority w:val="34"/>
    <w:qFormat/>
    <w:rsid w:val="00E35175"/>
    <w:pPr>
      <w:spacing w:before="240" w:after="0" w:line="240" w:lineRule="auto"/>
      <w:ind w:left="284" w:firstLine="284"/>
    </w:pPr>
    <w:rPr>
      <w:color w:val="2E2E3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health.wa.gov.au/sgd-governance-system-support-directorate/independent-governance-review-submission-portal/start_preview?token=83c23276cc20670e12772d87d9f2f0b67fb7a7d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ation.health.wa.gov.au/sgd-governance-system-support-directorate/independent-governance-review-submission-portal/start_preview?token=83c23276cc20670e12772d87d9f2f0b67fb7a7d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2.health.wa.gov.au/About-us/Department-of-Health/Independent-Governance-Review-of-the-Health-Services-Act-2016" TargetMode="External"/><Relationship Id="rId4" Type="http://schemas.openxmlformats.org/officeDocument/2006/relationships/webSettings" Target="webSettings.xml"/><Relationship Id="rId9" Type="http://schemas.openxmlformats.org/officeDocument/2006/relationships/hyperlink" Target="mailto:IndependentGovernanceReview@health.wa.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Sarah</dc:creator>
  <cp:keywords/>
  <dc:description/>
  <cp:lastModifiedBy>Morrison, Sarah</cp:lastModifiedBy>
  <cp:revision>3</cp:revision>
  <dcterms:created xsi:type="dcterms:W3CDTF">2022-03-22T01:15:00Z</dcterms:created>
  <dcterms:modified xsi:type="dcterms:W3CDTF">2022-03-22T02:01:00Z</dcterms:modified>
</cp:coreProperties>
</file>